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9072"/>
      </w:tblGrid>
      <w:tr w:rsidR="00B85714" w:rsidRPr="00B85714" w:rsidTr="00B85714">
        <w:tc>
          <w:tcPr>
            <w:tcW w:w="0" w:type="auto"/>
            <w:vAlign w:val="center"/>
            <w:hideMark/>
          </w:tcPr>
          <w:p w:rsidR="00B85714" w:rsidRPr="00B85714" w:rsidRDefault="00B85714" w:rsidP="00B85714">
            <w:pPr>
              <w:spacing w:after="0" w:line="240" w:lineRule="auto"/>
              <w:rPr>
                <w:rFonts w:ascii="Arial" w:eastAsia="Times New Roman" w:hAnsi="Arial" w:cs="Arial"/>
                <w:b/>
                <w:bCs/>
                <w:color w:val="548DD4" w:themeColor="text2" w:themeTint="99"/>
                <w:sz w:val="24"/>
                <w:szCs w:val="24"/>
                <w:lang w:eastAsia="tr-TR"/>
              </w:rPr>
            </w:pPr>
            <w:r w:rsidRPr="00B85714">
              <w:rPr>
                <w:rFonts w:ascii="Arial" w:eastAsia="Times New Roman" w:hAnsi="Arial" w:cs="Arial"/>
                <w:b/>
                <w:bCs/>
                <w:color w:val="548DD4" w:themeColor="text2" w:themeTint="99"/>
                <w:sz w:val="24"/>
                <w:szCs w:val="24"/>
                <w:lang w:eastAsia="tr-TR"/>
              </w:rPr>
              <w:t>Telif Hakkı Nedir?</w:t>
            </w:r>
          </w:p>
        </w:tc>
      </w:tr>
    </w:tbl>
    <w:p w:rsidR="00B85714" w:rsidRPr="00B85714" w:rsidRDefault="00B85714" w:rsidP="00B85714">
      <w:pPr>
        <w:spacing w:after="0" w:line="240" w:lineRule="auto"/>
        <w:rPr>
          <w:rFonts w:ascii="Arial" w:eastAsia="Times New Roman" w:hAnsi="Arial" w:cs="Arial"/>
          <w:vanish/>
          <w:color w:val="000000"/>
          <w:sz w:val="17"/>
          <w:szCs w:val="17"/>
          <w:lang w:eastAsia="tr-TR"/>
        </w:rPr>
      </w:pPr>
    </w:p>
    <w:tbl>
      <w:tblPr>
        <w:tblW w:w="5000" w:type="pct"/>
        <w:tblCellMar>
          <w:left w:w="0" w:type="dxa"/>
          <w:right w:w="0" w:type="dxa"/>
        </w:tblCellMar>
        <w:tblLook w:val="04A0"/>
      </w:tblPr>
      <w:tblGrid>
        <w:gridCol w:w="9072"/>
      </w:tblGrid>
      <w:tr w:rsidR="00B85714" w:rsidRPr="00B85714" w:rsidTr="00B85714">
        <w:tc>
          <w:tcPr>
            <w:tcW w:w="0" w:type="auto"/>
            <w:vAlign w:val="center"/>
            <w:hideMark/>
          </w:tcPr>
          <w:p w:rsidR="00B85714" w:rsidRPr="00B85714" w:rsidRDefault="00B85714" w:rsidP="00B85714">
            <w:pPr>
              <w:spacing w:line="240" w:lineRule="auto"/>
              <w:jc w:val="both"/>
              <w:divId w:val="1693458120"/>
              <w:rPr>
                <w:rFonts w:ascii="Arial" w:eastAsia="Times New Roman" w:hAnsi="Arial" w:cs="Arial"/>
                <w:color w:val="000000"/>
                <w:lang w:eastAsia="tr-TR"/>
              </w:rPr>
            </w:pPr>
            <w:r w:rsidRPr="00B85714">
              <w:rPr>
                <w:rFonts w:ascii="Tahoma" w:eastAsia="Times New Roman" w:hAnsi="Tahoma" w:cs="Tahoma"/>
                <w:color w:val="000000"/>
                <w:lang w:eastAsia="tr-TR"/>
              </w:rPr>
              <w:br/>
              <w:t>Kişinin her türlü fikri emeği ile meydana getirdiği ürünler üzerinde hukuken sağlanan haklardır.</w:t>
            </w:r>
          </w:p>
        </w:tc>
      </w:tr>
    </w:tbl>
    <w:p w:rsidR="00B85714" w:rsidRPr="00B85714" w:rsidRDefault="00B85714" w:rsidP="00B85714">
      <w:pPr>
        <w:jc w:val="both"/>
        <w:rPr>
          <w:rFonts w:ascii="Arial" w:eastAsia="Times New Roman" w:hAnsi="Arial" w:cs="Arial"/>
          <w:color w:val="000000"/>
          <w:lang w:eastAsia="tr-TR"/>
        </w:rPr>
      </w:pPr>
      <w:r w:rsidRPr="00B85714">
        <w:rPr>
          <w:rFonts w:ascii="Tahoma" w:hAnsi="Tahoma" w:cs="Tahoma"/>
          <w:color w:val="000000"/>
        </w:rPr>
        <w:t xml:space="preserve">Herkesin sahibi bulunduğu (yarattığı) her türlü bilim, edebiyat veya sanat eserinden doğan manevi ve maddi yararlarını korunmasını isteme hakkı vardır.” Telif Hakkının doğması için tescile gerek yoktur. Fikir ve sanat eserleri üzerindeki haklar eserin üretilmesiyle birlikte doğar. </w:t>
      </w:r>
      <w:r w:rsidRPr="00B85714">
        <w:rPr>
          <w:rFonts w:ascii="Tahoma" w:eastAsia="Times New Roman" w:hAnsi="Tahoma" w:cs="Tahoma"/>
          <w:color w:val="000000"/>
          <w:lang w:eastAsia="tr-TR"/>
        </w:rPr>
        <w:t>Cumhuriyet döneminde, Lozan Anlaşmasına ekli Ticaret Sözleşmesinde, Türkiye’nin sınai, edebi ve artistik mülkiyetin korunmasıyla ilgili milletlerarası anlaşmalara 12 ay içinde katılması öngörülmüştür. Kanunumuza göre; bir eserin sahibi onu meydana getiren kişidir. Bir eserin birden fazla sahibi olabilir. Onun için telif hakkını kullanmalıyız..</w:t>
      </w:r>
    </w:p>
    <w:p w:rsidR="005816E1" w:rsidRPr="00B85714" w:rsidRDefault="005816E1" w:rsidP="00B85714">
      <w:pPr>
        <w:jc w:val="both"/>
        <w:rPr>
          <w:rFonts w:ascii="Arial" w:eastAsia="Times New Roman" w:hAnsi="Arial" w:cs="Arial"/>
          <w:color w:val="000000"/>
          <w:sz w:val="17"/>
          <w:szCs w:val="17"/>
          <w:lang w:eastAsia="tr-TR"/>
        </w:rPr>
      </w:pPr>
    </w:p>
    <w:sectPr w:rsidR="005816E1" w:rsidRPr="00B85714" w:rsidSect="005816E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85714"/>
    <w:rsid w:val="005816E1"/>
    <w:rsid w:val="00B857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6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9526899">
      <w:bodyDiv w:val="1"/>
      <w:marLeft w:val="0"/>
      <w:marRight w:val="0"/>
      <w:marTop w:val="0"/>
      <w:marBottom w:val="0"/>
      <w:divBdr>
        <w:top w:val="none" w:sz="0" w:space="0" w:color="auto"/>
        <w:left w:val="none" w:sz="0" w:space="0" w:color="auto"/>
        <w:bottom w:val="none" w:sz="0" w:space="0" w:color="auto"/>
        <w:right w:val="none" w:sz="0" w:space="0" w:color="auto"/>
      </w:divBdr>
      <w:divsChild>
        <w:div w:id="1221282878">
          <w:marLeft w:val="0"/>
          <w:marRight w:val="0"/>
          <w:marTop w:val="0"/>
          <w:marBottom w:val="0"/>
          <w:divBdr>
            <w:top w:val="none" w:sz="0" w:space="0" w:color="auto"/>
            <w:left w:val="none" w:sz="0" w:space="0" w:color="auto"/>
            <w:bottom w:val="none" w:sz="0" w:space="0" w:color="auto"/>
            <w:right w:val="none" w:sz="0" w:space="0" w:color="auto"/>
          </w:divBdr>
          <w:divsChild>
            <w:div w:id="2130278043">
              <w:marLeft w:val="0"/>
              <w:marRight w:val="0"/>
              <w:marTop w:val="0"/>
              <w:marBottom w:val="0"/>
              <w:divBdr>
                <w:top w:val="none" w:sz="0" w:space="0" w:color="auto"/>
                <w:left w:val="none" w:sz="0" w:space="0" w:color="auto"/>
                <w:bottom w:val="none" w:sz="0" w:space="0" w:color="auto"/>
                <w:right w:val="none" w:sz="0" w:space="0" w:color="auto"/>
              </w:divBdr>
              <w:divsChild>
                <w:div w:id="134863104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361057785">
      <w:bodyDiv w:val="1"/>
      <w:marLeft w:val="0"/>
      <w:marRight w:val="0"/>
      <w:marTop w:val="0"/>
      <w:marBottom w:val="0"/>
      <w:divBdr>
        <w:top w:val="none" w:sz="0" w:space="0" w:color="auto"/>
        <w:left w:val="none" w:sz="0" w:space="0" w:color="auto"/>
        <w:bottom w:val="none" w:sz="0" w:space="0" w:color="auto"/>
        <w:right w:val="none" w:sz="0" w:space="0" w:color="auto"/>
      </w:divBdr>
      <w:divsChild>
        <w:div w:id="126511035">
          <w:marLeft w:val="0"/>
          <w:marRight w:val="0"/>
          <w:marTop w:val="0"/>
          <w:marBottom w:val="0"/>
          <w:divBdr>
            <w:top w:val="none" w:sz="0" w:space="0" w:color="auto"/>
            <w:left w:val="none" w:sz="0" w:space="0" w:color="auto"/>
            <w:bottom w:val="none" w:sz="0" w:space="0" w:color="auto"/>
            <w:right w:val="none" w:sz="0" w:space="0" w:color="auto"/>
          </w:divBdr>
          <w:divsChild>
            <w:div w:id="1824738019">
              <w:marLeft w:val="0"/>
              <w:marRight w:val="0"/>
              <w:marTop w:val="0"/>
              <w:marBottom w:val="0"/>
              <w:divBdr>
                <w:top w:val="none" w:sz="0" w:space="0" w:color="auto"/>
                <w:left w:val="none" w:sz="0" w:space="0" w:color="auto"/>
                <w:bottom w:val="none" w:sz="0" w:space="0" w:color="auto"/>
                <w:right w:val="none" w:sz="0" w:space="0" w:color="auto"/>
              </w:divBdr>
              <w:divsChild>
                <w:div w:id="1693458120">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1047031507">
      <w:bodyDiv w:val="1"/>
      <w:marLeft w:val="0"/>
      <w:marRight w:val="0"/>
      <w:marTop w:val="0"/>
      <w:marBottom w:val="0"/>
      <w:divBdr>
        <w:top w:val="none" w:sz="0" w:space="0" w:color="auto"/>
        <w:left w:val="none" w:sz="0" w:space="0" w:color="auto"/>
        <w:bottom w:val="none" w:sz="0" w:space="0" w:color="auto"/>
        <w:right w:val="none" w:sz="0" w:space="0" w:color="auto"/>
      </w:divBdr>
      <w:divsChild>
        <w:div w:id="1880123014">
          <w:marLeft w:val="0"/>
          <w:marRight w:val="0"/>
          <w:marTop w:val="0"/>
          <w:marBottom w:val="0"/>
          <w:divBdr>
            <w:top w:val="none" w:sz="0" w:space="0" w:color="auto"/>
            <w:left w:val="none" w:sz="0" w:space="0" w:color="auto"/>
            <w:bottom w:val="none" w:sz="0" w:space="0" w:color="auto"/>
            <w:right w:val="none" w:sz="0" w:space="0" w:color="auto"/>
          </w:divBdr>
          <w:divsChild>
            <w:div w:id="794904390">
              <w:marLeft w:val="0"/>
              <w:marRight w:val="0"/>
              <w:marTop w:val="0"/>
              <w:marBottom w:val="0"/>
              <w:divBdr>
                <w:top w:val="none" w:sz="0" w:space="0" w:color="auto"/>
                <w:left w:val="none" w:sz="0" w:space="0" w:color="auto"/>
                <w:bottom w:val="none" w:sz="0" w:space="0" w:color="auto"/>
                <w:right w:val="none" w:sz="0" w:space="0" w:color="auto"/>
              </w:divBdr>
              <w:divsChild>
                <w:div w:id="1921669798">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1163668763">
      <w:bodyDiv w:val="1"/>
      <w:marLeft w:val="0"/>
      <w:marRight w:val="0"/>
      <w:marTop w:val="0"/>
      <w:marBottom w:val="0"/>
      <w:divBdr>
        <w:top w:val="none" w:sz="0" w:space="0" w:color="auto"/>
        <w:left w:val="none" w:sz="0" w:space="0" w:color="auto"/>
        <w:bottom w:val="none" w:sz="0" w:space="0" w:color="auto"/>
        <w:right w:val="none" w:sz="0" w:space="0" w:color="auto"/>
      </w:divBdr>
      <w:divsChild>
        <w:div w:id="1632245860">
          <w:marLeft w:val="0"/>
          <w:marRight w:val="0"/>
          <w:marTop w:val="0"/>
          <w:marBottom w:val="0"/>
          <w:divBdr>
            <w:top w:val="none" w:sz="0" w:space="0" w:color="auto"/>
            <w:left w:val="none" w:sz="0" w:space="0" w:color="auto"/>
            <w:bottom w:val="none" w:sz="0" w:space="0" w:color="auto"/>
            <w:right w:val="none" w:sz="0" w:space="0" w:color="auto"/>
          </w:divBdr>
          <w:divsChild>
            <w:div w:id="1816142099">
              <w:marLeft w:val="0"/>
              <w:marRight w:val="0"/>
              <w:marTop w:val="0"/>
              <w:marBottom w:val="0"/>
              <w:divBdr>
                <w:top w:val="none" w:sz="0" w:space="0" w:color="auto"/>
                <w:left w:val="none" w:sz="0" w:space="0" w:color="auto"/>
                <w:bottom w:val="none" w:sz="0" w:space="0" w:color="auto"/>
                <w:right w:val="none" w:sz="0" w:space="0" w:color="auto"/>
              </w:divBdr>
              <w:divsChild>
                <w:div w:id="1013846564">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111</Words>
  <Characters>638</Characters>
  <Application>Microsoft Office Word</Application>
  <DocSecurity>0</DocSecurity>
  <Lines>5</Lines>
  <Paragraphs>1</Paragraphs>
  <ScaleCrop>false</ScaleCrop>
  <Company>Datateknik</Company>
  <LinksUpToDate>false</LinksUpToDate>
  <CharactersWithSpaces>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 Computer</dc:creator>
  <cp:keywords/>
  <dc:description/>
  <cp:lastModifiedBy>Exper Computer</cp:lastModifiedBy>
  <cp:revision>2</cp:revision>
  <dcterms:created xsi:type="dcterms:W3CDTF">2013-09-30T22:00:00Z</dcterms:created>
  <dcterms:modified xsi:type="dcterms:W3CDTF">2013-09-30T22:13:00Z</dcterms:modified>
</cp:coreProperties>
</file>